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b w:val="1"/>
        </w:rPr>
      </w:pPr>
      <w:bookmarkStart w:colFirst="0" w:colLast="0" w:name="_nnwmllbhuxp0" w:id="0"/>
      <w:bookmarkEnd w:id="0"/>
      <w:r w:rsidDel="00000000" w:rsidR="00000000" w:rsidRPr="00000000">
        <w:rPr>
          <w:b w:val="1"/>
          <w:rtl w:val="0"/>
        </w:rPr>
        <w:t xml:space="preserve">Waves: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The following is an email that you may like to send out to parents at the commencement of this unit. We recommend that you modify the email to match what you will be doing with your science class.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[parent/guardian],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0e101a"/>
        </w:rPr>
      </w:pPr>
      <w:r w:rsidDel="00000000" w:rsidR="00000000" w:rsidRPr="00000000">
        <w:rPr>
          <w:color w:val="0e101a"/>
          <w:rtl w:val="0"/>
        </w:rPr>
        <w:t xml:space="preserve">This is just a quick update to let you know we’re starting a de-</w:t>
      </w:r>
      <w:r w:rsidDel="00000000" w:rsidR="00000000" w:rsidRPr="00000000">
        <w:rPr>
          <w:i w:val="1"/>
          <w:color w:val="0e101a"/>
          <w:rtl w:val="0"/>
        </w:rPr>
        <w:t xml:space="preserve">light</w:t>
      </w:r>
      <w:r w:rsidDel="00000000" w:rsidR="00000000" w:rsidRPr="00000000">
        <w:rPr>
          <w:color w:val="0e101a"/>
          <w:rtl w:val="0"/>
        </w:rPr>
        <w:t xml:space="preserve">-ful new unit on Waves. We’ll be working on this for the next [ xx ] weeks.</w:t>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color w:val="0e101a"/>
          <w:rtl w:val="0"/>
        </w:rPr>
        <w:t xml:space="preserve">This unit focuses on the role of light and sound waves in communication technology. Together we will be trying to work out how someone on the other side of the world can see and hear us. One context students will explore is how natural disasters, such as the volcanic eruption in Tonga in 2022, can cause disruptions to our phone and internet connections. You can read more about it </w:t>
      </w:r>
      <w:hyperlink r:id="rId6">
        <w:r w:rsidDel="00000000" w:rsidR="00000000" w:rsidRPr="00000000">
          <w:rPr>
            <w:color w:val="4a6ee0"/>
            <w:u w:val="single"/>
            <w:rtl w:val="0"/>
          </w:rPr>
          <w:t xml:space="preserve">here</w:t>
        </w:r>
      </w:hyperlink>
      <w:r w:rsidDel="00000000" w:rsidR="00000000" w:rsidRPr="00000000">
        <w:rPr>
          <w:color w:val="0e101a"/>
          <w:rtl w:val="0"/>
        </w:rPr>
        <w:t xml:space="preserve">.</w:t>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color w:val="0e101a"/>
          <w:rtl w:val="0"/>
        </w:rPr>
        <w:t xml:space="preserve">Students will learn about sound, color, light and the electromagnetic spectrum. Throughout the unit students will develop a model to demonstrate their understanding of the role of light and sound waves in global telecommunication.</w:t>
      </w:r>
    </w:p>
    <w:p w:rsidR="00000000" w:rsidDel="00000000" w:rsidP="00000000" w:rsidRDefault="00000000" w:rsidRPr="00000000" w14:paraId="0000000D">
      <w:pPr>
        <w:rPr>
          <w:color w:val="0e101a"/>
        </w:rPr>
      </w:pPr>
      <w:r w:rsidDel="00000000" w:rsidR="00000000" w:rsidRPr="00000000">
        <w:rPr>
          <w:rtl w:val="0"/>
        </w:rPr>
      </w:r>
    </w:p>
    <w:p w:rsidR="00000000" w:rsidDel="00000000" w:rsidP="00000000" w:rsidRDefault="00000000" w:rsidRPr="00000000" w14:paraId="0000000E">
      <w:pPr>
        <w:rPr>
          <w:color w:val="0e101a"/>
        </w:rPr>
      </w:pPr>
      <w:r w:rsidDel="00000000" w:rsidR="00000000" w:rsidRPr="00000000">
        <w:rPr>
          <w:color w:val="0e101a"/>
          <w:rtl w:val="0"/>
        </w:rPr>
        <w:t xml:space="preserve">I encourage you to discuss waves at home with [student name]. Some questions you might ask are:</w:t>
      </w:r>
    </w:p>
    <w:p w:rsidR="00000000" w:rsidDel="00000000" w:rsidP="00000000" w:rsidRDefault="00000000" w:rsidRPr="00000000" w14:paraId="0000000F">
      <w:pPr>
        <w:numPr>
          <w:ilvl w:val="0"/>
          <w:numId w:val="1"/>
        </w:numPr>
        <w:ind w:left="720" w:hanging="360"/>
        <w:rPr>
          <w:color w:val="0e101a"/>
        </w:rPr>
      </w:pPr>
      <w:r w:rsidDel="00000000" w:rsidR="00000000" w:rsidRPr="00000000">
        <w:rPr>
          <w:color w:val="0e101a"/>
          <w:rtl w:val="0"/>
        </w:rPr>
        <w:t xml:space="preserve">How can we see and hear family and friends when video calling them?</w:t>
      </w:r>
    </w:p>
    <w:p w:rsidR="00000000" w:rsidDel="00000000" w:rsidP="00000000" w:rsidRDefault="00000000" w:rsidRPr="00000000" w14:paraId="00000010">
      <w:pPr>
        <w:numPr>
          <w:ilvl w:val="0"/>
          <w:numId w:val="1"/>
        </w:numPr>
        <w:ind w:left="720" w:hanging="360"/>
        <w:rPr>
          <w:color w:val="0e101a"/>
        </w:rPr>
      </w:pPr>
      <w:r w:rsidDel="00000000" w:rsidR="00000000" w:rsidRPr="00000000">
        <w:rPr>
          <w:color w:val="0e101a"/>
          <w:rtl w:val="0"/>
        </w:rPr>
        <w:t xml:space="preserve">How does an image get captured on a device when you take a photo?</w:t>
      </w:r>
    </w:p>
    <w:p w:rsidR="00000000" w:rsidDel="00000000" w:rsidP="00000000" w:rsidRDefault="00000000" w:rsidRPr="00000000" w14:paraId="00000011">
      <w:pPr>
        <w:numPr>
          <w:ilvl w:val="0"/>
          <w:numId w:val="1"/>
        </w:numPr>
        <w:ind w:left="720" w:hanging="360"/>
        <w:rPr>
          <w:color w:val="0e101a"/>
        </w:rPr>
      </w:pPr>
      <w:r w:rsidDel="00000000" w:rsidR="00000000" w:rsidRPr="00000000">
        <w:rPr>
          <w:color w:val="0e101a"/>
          <w:rtl w:val="0"/>
        </w:rPr>
        <w:t xml:space="preserve">Do sound and light travel from one place to another in the same way?</w:t>
      </w:r>
    </w:p>
    <w:p w:rsidR="00000000" w:rsidDel="00000000" w:rsidP="00000000" w:rsidRDefault="00000000" w:rsidRPr="00000000" w14:paraId="00000012">
      <w:pPr>
        <w:numPr>
          <w:ilvl w:val="0"/>
          <w:numId w:val="1"/>
        </w:numPr>
        <w:ind w:left="720" w:hanging="360"/>
        <w:rPr>
          <w:color w:val="0e101a"/>
        </w:rPr>
      </w:pPr>
      <w:r w:rsidDel="00000000" w:rsidR="00000000" w:rsidRPr="00000000">
        <w:rPr>
          <w:color w:val="0e101a"/>
          <w:rtl w:val="0"/>
        </w:rPr>
        <w:t xml:space="preserve">What's the difference between analog and digital information?</w:t>
      </w:r>
    </w:p>
    <w:p w:rsidR="00000000" w:rsidDel="00000000" w:rsidP="00000000" w:rsidRDefault="00000000" w:rsidRPr="00000000" w14:paraId="00000013">
      <w:pPr>
        <w:rPr>
          <w:color w:val="0e101a"/>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color w:val="0e101a"/>
          <w:rtl w:val="0"/>
        </w:rPr>
        <w:t xml:space="preserve">Don't worry if you’ve forgotten your </w:t>
      </w:r>
      <w:r w:rsidDel="00000000" w:rsidR="00000000" w:rsidRPr="00000000">
        <w:rPr>
          <w:color w:val="0e101a"/>
          <w:rtl w:val="0"/>
        </w:rPr>
        <w:t xml:space="preserve">waves knowledge</w:t>
      </w:r>
      <w:r w:rsidDel="00000000" w:rsidR="00000000" w:rsidRPr="00000000">
        <w:rPr>
          <w:color w:val="0e101a"/>
          <w:rtl w:val="0"/>
        </w:rPr>
        <w:t xml:space="preserve"> from high school – your child will enjoy filling you in. It's always good to admit if you don't know and encourage your child to find the answer with you using Stile.</w:t>
      </w:r>
    </w:p>
    <w:p w:rsidR="00000000" w:rsidDel="00000000" w:rsidP="00000000" w:rsidRDefault="00000000" w:rsidRPr="00000000" w14:paraId="00000015">
      <w:pPr>
        <w:rPr>
          <w:color w:val="0e101a"/>
        </w:rPr>
      </w:pPr>
      <w:r w:rsidDel="00000000" w:rsidR="00000000" w:rsidRPr="00000000">
        <w:rPr>
          <w:rtl w:val="0"/>
        </w:rPr>
      </w:r>
    </w:p>
    <w:p w:rsidR="00000000" w:rsidDel="00000000" w:rsidP="00000000" w:rsidRDefault="00000000" w:rsidRPr="00000000" w14:paraId="00000016">
      <w:pPr>
        <w:rPr>
          <w:color w:val="0e101a"/>
        </w:rPr>
      </w:pPr>
      <w:r w:rsidDel="00000000" w:rsidR="00000000" w:rsidRPr="00000000">
        <w:rPr>
          <w:color w:val="0e101a"/>
          <w:rtl w:val="0"/>
        </w:rPr>
        <w:t xml:space="preserve">Please join us in </w:t>
      </w:r>
      <w:r w:rsidDel="00000000" w:rsidR="00000000" w:rsidRPr="00000000">
        <w:rPr>
          <w:i w:val="1"/>
          <w:color w:val="0e101a"/>
          <w:rtl w:val="0"/>
        </w:rPr>
        <w:t xml:space="preserve">waving</w:t>
      </w:r>
      <w:r w:rsidDel="00000000" w:rsidR="00000000" w:rsidRPr="00000000">
        <w:rPr>
          <w:color w:val="0e101a"/>
          <w:rtl w:val="0"/>
        </w:rPr>
        <w:t xml:space="preserve"> hello to this new unit!</w:t>
      </w:r>
    </w:p>
    <w:p w:rsidR="00000000" w:rsidDel="00000000" w:rsidP="00000000" w:rsidRDefault="00000000" w:rsidRPr="00000000" w14:paraId="00000017">
      <w:pPr>
        <w:rPr>
          <w:color w:val="0e101a"/>
        </w:rPr>
      </w:pPr>
      <w:r w:rsidDel="00000000" w:rsidR="00000000" w:rsidRPr="00000000">
        <w:rPr>
          <w:rtl w:val="0"/>
        </w:rPr>
      </w:r>
    </w:p>
    <w:p w:rsidR="00000000" w:rsidDel="00000000" w:rsidP="00000000" w:rsidRDefault="00000000" w:rsidRPr="00000000" w14:paraId="00000018">
      <w:pPr>
        <w:rPr>
          <w:color w:val="0e101a"/>
        </w:rPr>
      </w:pPr>
      <w:r w:rsidDel="00000000" w:rsidR="00000000" w:rsidRPr="00000000">
        <w:rPr>
          <w:color w:val="0e101a"/>
          <w:rtl w:val="0"/>
        </w:rPr>
        <w:t xml:space="preserve">Kind regards,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[Teacher name]</w:t>
      </w:r>
    </w:p>
    <w:p w:rsidR="00000000" w:rsidDel="00000000" w:rsidP="00000000" w:rsidRDefault="00000000" w:rsidRPr="00000000" w14:paraId="0000001B">
      <w:pPr>
        <w:pStyle w:val="Heading3"/>
        <w:rPr/>
      </w:pPr>
      <w:bookmarkStart w:colFirst="0" w:colLast="0" w:name="_3015ylsujz6m" w:id="1"/>
      <w:bookmarkEnd w:id="1"/>
      <w:r w:rsidDel="00000000" w:rsidR="00000000" w:rsidRPr="00000000">
        <w:br w:type="page"/>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echnologyreview.com/2022/01/18/1043790/tongas-volcano-internet-reconn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